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0404F" w14:textId="45E0315C" w:rsidR="00C20F4F" w:rsidRPr="00D22EB7" w:rsidRDefault="00FB1C87" w:rsidP="00C20F4F">
      <w:pPr>
        <w:spacing w:line="24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69504" behindDoc="1" locked="0" layoutInCell="1" allowOverlap="1" wp14:anchorId="00C7BAB8" wp14:editId="26E23C49">
            <wp:simplePos x="0" y="0"/>
            <wp:positionH relativeFrom="column">
              <wp:posOffset>2600325</wp:posOffset>
            </wp:positionH>
            <wp:positionV relativeFrom="paragraph">
              <wp:posOffset>0</wp:posOffset>
            </wp:positionV>
            <wp:extent cx="4257675" cy="3495675"/>
            <wp:effectExtent l="0" t="0" r="9525" b="9525"/>
            <wp:wrapTight wrapText="bothSides">
              <wp:wrapPolygon edited="0">
                <wp:start x="0" y="0"/>
                <wp:lineTo x="0" y="21541"/>
                <wp:lineTo x="21552" y="21541"/>
                <wp:lineTo x="21552" y="0"/>
                <wp:lineTo x="0" y="0"/>
              </wp:wrapPolygon>
            </wp:wrapTight>
            <wp:docPr id="984299071" name="Picture 3" descr="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99071" name="Picture 3" descr="Aerial view of a city&#10;&#10;AI-generated content may be incorrect."/>
                    <pic:cNvPicPr/>
                  </pic:nvPicPr>
                  <pic:blipFill rotWithShape="1">
                    <a:blip r:embed="rId7" cstate="print">
                      <a:extLst>
                        <a:ext uri="{28A0092B-C50C-407E-A947-70E740481C1C}">
                          <a14:useLocalDpi xmlns:a14="http://schemas.microsoft.com/office/drawing/2010/main" val="0"/>
                        </a:ext>
                      </a:extLst>
                    </a:blip>
                    <a:srcRect l="6251" t="-198" r="16317" b="1932"/>
                    <a:stretch/>
                  </pic:blipFill>
                  <pic:spPr bwMode="auto">
                    <a:xfrm>
                      <a:off x="0" y="0"/>
                      <a:ext cx="4257675" cy="3495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5B5E">
        <w:rPr>
          <w:rFonts w:ascii="Arial" w:hAnsi="Arial" w:cs="Arial"/>
          <w:noProof/>
          <w:sz w:val="24"/>
          <w:szCs w:val="24"/>
        </w:rPr>
        <w:t>2735842, 2060188, 2735841, and 2059977 Ontario Inc</w:t>
      </w:r>
      <w:r w:rsidR="00A97507" w:rsidRPr="00D22EB7">
        <w:rPr>
          <w:rFonts w:ascii="Arial" w:hAnsi="Arial" w:cs="Arial"/>
          <w:noProof/>
          <w:sz w:val="24"/>
          <w:szCs w:val="24"/>
        </w:rPr>
        <w:t>.</w:t>
      </w:r>
      <w:r w:rsidR="0073201E" w:rsidRPr="00D22EB7">
        <w:rPr>
          <w:rFonts w:ascii="Arial" w:hAnsi="Arial" w:cs="Arial"/>
          <w:sz w:val="24"/>
          <w:szCs w:val="24"/>
        </w:rPr>
        <w:t xml:space="preserve"> </w:t>
      </w:r>
      <w:r w:rsidR="00805B5E">
        <w:rPr>
          <w:rFonts w:ascii="Arial" w:hAnsi="Arial" w:cs="Arial"/>
          <w:sz w:val="24"/>
          <w:szCs w:val="24"/>
        </w:rPr>
        <w:t xml:space="preserve">(collectively, the “owner”) </w:t>
      </w:r>
      <w:r w:rsidR="0073201E" w:rsidRPr="00D22EB7">
        <w:rPr>
          <w:rFonts w:ascii="Arial" w:hAnsi="Arial" w:cs="Arial"/>
          <w:sz w:val="24"/>
          <w:szCs w:val="24"/>
        </w:rPr>
        <w:t xml:space="preserve">is considering the </w:t>
      </w:r>
      <w:r w:rsidR="00A97507" w:rsidRPr="00D22EB7">
        <w:rPr>
          <w:rFonts w:ascii="Arial" w:hAnsi="Arial" w:cs="Arial"/>
          <w:sz w:val="24"/>
          <w:szCs w:val="24"/>
        </w:rPr>
        <w:t>re</w:t>
      </w:r>
      <w:r w:rsidR="0073201E" w:rsidRPr="00D22EB7">
        <w:rPr>
          <w:rFonts w:ascii="Arial" w:hAnsi="Arial" w:cs="Arial"/>
          <w:sz w:val="24"/>
          <w:szCs w:val="24"/>
        </w:rPr>
        <w:t xml:space="preserve">development of </w:t>
      </w:r>
      <w:r w:rsidR="00805B5E">
        <w:rPr>
          <w:rFonts w:ascii="Arial" w:hAnsi="Arial" w:cs="Arial"/>
          <w:sz w:val="24"/>
          <w:szCs w:val="24"/>
        </w:rPr>
        <w:t>1056 – 1060 Brant Street</w:t>
      </w:r>
      <w:r w:rsidR="0073201E" w:rsidRPr="00D22EB7">
        <w:rPr>
          <w:rFonts w:ascii="Arial" w:hAnsi="Arial" w:cs="Arial"/>
          <w:sz w:val="24"/>
          <w:szCs w:val="24"/>
        </w:rPr>
        <w:t>.</w:t>
      </w:r>
    </w:p>
    <w:p w14:paraId="68E6FB49" w14:textId="747D500C" w:rsidR="00C20F4F" w:rsidRPr="00D22EB7" w:rsidRDefault="00C20F4F" w:rsidP="00C20F4F">
      <w:pPr>
        <w:spacing w:line="240" w:lineRule="auto"/>
        <w:jc w:val="both"/>
        <w:rPr>
          <w:rFonts w:ascii="Arial" w:hAnsi="Arial" w:cs="Arial"/>
          <w:sz w:val="24"/>
          <w:szCs w:val="24"/>
        </w:rPr>
      </w:pPr>
      <w:r w:rsidRPr="00D22EB7">
        <w:rPr>
          <w:rFonts w:ascii="Arial" w:hAnsi="Arial" w:cs="Arial"/>
          <w:sz w:val="24"/>
          <w:szCs w:val="24"/>
        </w:rPr>
        <w:t>This proposed development would consist of a</w:t>
      </w:r>
      <w:r w:rsidR="00805B5E">
        <w:rPr>
          <w:rFonts w:ascii="Arial" w:hAnsi="Arial" w:cs="Arial"/>
          <w:sz w:val="24"/>
          <w:szCs w:val="24"/>
        </w:rPr>
        <w:t>n</w:t>
      </w:r>
      <w:r w:rsidRPr="00D22EB7">
        <w:rPr>
          <w:rFonts w:ascii="Arial" w:hAnsi="Arial" w:cs="Arial"/>
          <w:sz w:val="24"/>
          <w:szCs w:val="24"/>
        </w:rPr>
        <w:t xml:space="preserve"> </w:t>
      </w:r>
      <w:r w:rsidR="00805B5E">
        <w:rPr>
          <w:rFonts w:ascii="Arial" w:hAnsi="Arial" w:cs="Arial"/>
          <w:sz w:val="24"/>
          <w:szCs w:val="24"/>
        </w:rPr>
        <w:t>11</w:t>
      </w:r>
      <w:r w:rsidRPr="00D22EB7">
        <w:rPr>
          <w:rFonts w:ascii="Arial" w:hAnsi="Arial" w:cs="Arial"/>
          <w:sz w:val="24"/>
          <w:szCs w:val="24"/>
        </w:rPr>
        <w:t xml:space="preserve"> - storey </w:t>
      </w:r>
      <w:r w:rsidR="00805B5E">
        <w:rPr>
          <w:rFonts w:ascii="Arial" w:hAnsi="Arial" w:cs="Arial"/>
          <w:sz w:val="24"/>
          <w:szCs w:val="24"/>
        </w:rPr>
        <w:t>residential</w:t>
      </w:r>
      <w:r w:rsidRPr="00D22EB7">
        <w:rPr>
          <w:rFonts w:ascii="Arial" w:hAnsi="Arial" w:cs="Arial"/>
          <w:sz w:val="24"/>
          <w:szCs w:val="24"/>
        </w:rPr>
        <w:t xml:space="preserve"> building with approximately </w:t>
      </w:r>
      <w:r w:rsidR="00805B5E">
        <w:rPr>
          <w:rFonts w:ascii="Arial" w:hAnsi="Arial" w:cs="Arial"/>
          <w:sz w:val="24"/>
          <w:szCs w:val="24"/>
        </w:rPr>
        <w:t>93</w:t>
      </w:r>
      <w:r w:rsidRPr="00D22EB7">
        <w:rPr>
          <w:rFonts w:ascii="Arial" w:hAnsi="Arial" w:cs="Arial"/>
          <w:sz w:val="24"/>
          <w:szCs w:val="24"/>
        </w:rPr>
        <w:t xml:space="preserve"> residential units, including a mix of </w:t>
      </w:r>
      <w:r w:rsidR="00A97507" w:rsidRPr="00D22EB7">
        <w:rPr>
          <w:rFonts w:ascii="Arial" w:hAnsi="Arial" w:cs="Arial"/>
          <w:sz w:val="24"/>
          <w:szCs w:val="24"/>
        </w:rPr>
        <w:t xml:space="preserve">1, 2 and 3 </w:t>
      </w:r>
      <w:r w:rsidRPr="00D22EB7">
        <w:rPr>
          <w:rFonts w:ascii="Arial" w:hAnsi="Arial" w:cs="Arial"/>
          <w:sz w:val="24"/>
          <w:szCs w:val="24"/>
        </w:rPr>
        <w:t xml:space="preserve">bedroom units. </w:t>
      </w:r>
    </w:p>
    <w:p w14:paraId="0043141D" w14:textId="1D731020" w:rsidR="00C20F4F" w:rsidRPr="00D22EB7" w:rsidRDefault="00C20F4F" w:rsidP="00C20F4F">
      <w:pPr>
        <w:spacing w:line="240" w:lineRule="auto"/>
        <w:jc w:val="both"/>
        <w:rPr>
          <w:rFonts w:ascii="Arial" w:hAnsi="Arial" w:cs="Arial"/>
          <w:sz w:val="24"/>
          <w:szCs w:val="24"/>
        </w:rPr>
      </w:pPr>
      <w:r w:rsidRPr="00D22EB7">
        <w:rPr>
          <w:rFonts w:ascii="Arial" w:hAnsi="Arial" w:cs="Arial"/>
          <w:sz w:val="24"/>
          <w:szCs w:val="24"/>
        </w:rPr>
        <w:t xml:space="preserve">If </w:t>
      </w:r>
      <w:r w:rsidR="00805B5E">
        <w:rPr>
          <w:rFonts w:ascii="Arial" w:hAnsi="Arial" w:cs="Arial"/>
          <w:sz w:val="24"/>
          <w:szCs w:val="24"/>
        </w:rPr>
        <w:t>the owner</w:t>
      </w:r>
      <w:r w:rsidRPr="00D22EB7">
        <w:rPr>
          <w:rFonts w:ascii="Arial" w:hAnsi="Arial" w:cs="Arial"/>
          <w:sz w:val="24"/>
          <w:szCs w:val="24"/>
        </w:rPr>
        <w:t xml:space="preserve"> chooses to pursue this redevelopment, it </w:t>
      </w:r>
      <w:r w:rsidR="00FB1C87" w:rsidRPr="00D22EB7">
        <w:rPr>
          <w:rFonts w:ascii="Arial" w:hAnsi="Arial" w:cs="Arial"/>
          <w:sz w:val="24"/>
          <w:szCs w:val="24"/>
        </w:rPr>
        <w:t>will</w:t>
      </w:r>
      <w:r w:rsidRPr="00D22EB7">
        <w:rPr>
          <w:rFonts w:ascii="Arial" w:hAnsi="Arial" w:cs="Arial"/>
          <w:sz w:val="24"/>
          <w:szCs w:val="24"/>
        </w:rPr>
        <w:t xml:space="preserve"> require an amendment to the City of Burlington Official Plan and Zoning By-law. The current Official Plan designation of the site is </w:t>
      </w:r>
      <w:r w:rsidR="00805B5E">
        <w:rPr>
          <w:rFonts w:ascii="Arial" w:hAnsi="Arial" w:cs="Arial"/>
          <w:sz w:val="24"/>
          <w:szCs w:val="24"/>
        </w:rPr>
        <w:t>Mixed Use Corridor – General and</w:t>
      </w:r>
      <w:r w:rsidRPr="00D22EB7">
        <w:rPr>
          <w:rFonts w:ascii="Arial" w:hAnsi="Arial" w:cs="Arial"/>
          <w:sz w:val="24"/>
          <w:szCs w:val="24"/>
        </w:rPr>
        <w:t xml:space="preserve"> the current zoning is </w:t>
      </w:r>
      <w:r w:rsidR="00420754">
        <w:rPr>
          <w:rFonts w:ascii="Arial" w:hAnsi="Arial" w:cs="Arial"/>
          <w:sz w:val="24"/>
          <w:szCs w:val="24"/>
        </w:rPr>
        <w:t>Mixed Use Corridor General</w:t>
      </w:r>
      <w:r w:rsidRPr="00D22EB7">
        <w:rPr>
          <w:rFonts w:ascii="Arial" w:hAnsi="Arial" w:cs="Arial"/>
          <w:sz w:val="24"/>
          <w:szCs w:val="24"/>
        </w:rPr>
        <w:t xml:space="preserve"> Zone “</w:t>
      </w:r>
      <w:r w:rsidR="00420754">
        <w:rPr>
          <w:rFonts w:ascii="Arial" w:hAnsi="Arial" w:cs="Arial"/>
          <w:sz w:val="24"/>
          <w:szCs w:val="24"/>
        </w:rPr>
        <w:t>MXG</w:t>
      </w:r>
      <w:r w:rsidR="00A97507" w:rsidRPr="00D22EB7">
        <w:rPr>
          <w:rFonts w:ascii="Arial" w:hAnsi="Arial" w:cs="Arial"/>
          <w:sz w:val="24"/>
          <w:szCs w:val="24"/>
        </w:rPr>
        <w:t>”</w:t>
      </w:r>
      <w:r w:rsidRPr="00D22EB7">
        <w:rPr>
          <w:rFonts w:ascii="Arial" w:hAnsi="Arial" w:cs="Arial"/>
          <w:sz w:val="24"/>
          <w:szCs w:val="24"/>
        </w:rPr>
        <w:t>.</w:t>
      </w:r>
    </w:p>
    <w:p w14:paraId="286741ED" w14:textId="4116E91C" w:rsidR="00C20F4F" w:rsidRPr="00D22EB7" w:rsidRDefault="00C20F4F" w:rsidP="00C20F4F">
      <w:pPr>
        <w:spacing w:line="240" w:lineRule="auto"/>
        <w:jc w:val="both"/>
        <w:rPr>
          <w:rFonts w:ascii="Arial" w:hAnsi="Arial" w:cs="Arial"/>
          <w:sz w:val="24"/>
          <w:szCs w:val="24"/>
        </w:rPr>
      </w:pPr>
      <w:r w:rsidRPr="00D22EB7">
        <w:rPr>
          <w:rFonts w:ascii="Arial" w:hAnsi="Arial" w:cs="Arial"/>
          <w:sz w:val="24"/>
          <w:szCs w:val="24"/>
        </w:rPr>
        <w:t>No development applications have been submitted to the City of Burlington at this time, and the City has not made any decisions on this proposal.</w:t>
      </w:r>
    </w:p>
    <w:p w14:paraId="5686D4EC" w14:textId="3AC1BC40" w:rsidR="004A6E94" w:rsidRPr="00D22EB7" w:rsidRDefault="00C20F4F" w:rsidP="00C20F4F">
      <w:pPr>
        <w:spacing w:line="240" w:lineRule="auto"/>
        <w:jc w:val="both"/>
        <w:rPr>
          <w:rFonts w:ascii="Arial" w:hAnsi="Arial" w:cs="Arial"/>
          <w:sz w:val="24"/>
          <w:szCs w:val="24"/>
        </w:rPr>
      </w:pPr>
      <w:r w:rsidRPr="00D22EB7">
        <w:rPr>
          <w:rFonts w:ascii="Arial" w:hAnsi="Arial" w:cs="Arial"/>
          <w:sz w:val="24"/>
          <w:szCs w:val="24"/>
        </w:rPr>
        <w:t xml:space="preserve">A </w:t>
      </w:r>
      <w:r w:rsidR="00FB1C87">
        <w:rPr>
          <w:rFonts w:ascii="Arial" w:hAnsi="Arial" w:cs="Arial"/>
          <w:sz w:val="24"/>
          <w:szCs w:val="24"/>
        </w:rPr>
        <w:t>p</w:t>
      </w:r>
      <w:r w:rsidRPr="00D22EB7">
        <w:rPr>
          <w:rFonts w:ascii="Arial" w:hAnsi="Arial" w:cs="Arial"/>
          <w:sz w:val="24"/>
          <w:szCs w:val="24"/>
        </w:rPr>
        <w:t>re-</w:t>
      </w:r>
      <w:r w:rsidR="00FB1C87">
        <w:rPr>
          <w:rFonts w:ascii="Arial" w:hAnsi="Arial" w:cs="Arial"/>
          <w:sz w:val="24"/>
          <w:szCs w:val="24"/>
        </w:rPr>
        <w:t>a</w:t>
      </w:r>
      <w:r w:rsidRPr="00D22EB7">
        <w:rPr>
          <w:rFonts w:ascii="Arial" w:hAnsi="Arial" w:cs="Arial"/>
          <w:sz w:val="24"/>
          <w:szCs w:val="24"/>
        </w:rPr>
        <w:t xml:space="preserve">pplication </w:t>
      </w:r>
      <w:r w:rsidR="00FB1C87">
        <w:rPr>
          <w:rFonts w:ascii="Arial" w:hAnsi="Arial" w:cs="Arial"/>
          <w:sz w:val="24"/>
          <w:szCs w:val="24"/>
        </w:rPr>
        <w:t>c</w:t>
      </w:r>
      <w:r w:rsidRPr="00D22EB7">
        <w:rPr>
          <w:rFonts w:ascii="Arial" w:hAnsi="Arial" w:cs="Arial"/>
          <w:sz w:val="24"/>
          <w:szCs w:val="24"/>
        </w:rPr>
        <w:t xml:space="preserve">ommunity meeting has been scheduled to discuss this potential redevelopment so that public can provide feedback to </w:t>
      </w:r>
      <w:r w:rsidR="00FB1C87">
        <w:rPr>
          <w:rFonts w:ascii="Arial" w:hAnsi="Arial" w:cs="Arial"/>
          <w:noProof/>
          <w:sz w:val="24"/>
          <w:szCs w:val="24"/>
        </w:rPr>
        <w:t>the owner</w:t>
      </w:r>
      <w:r w:rsidRPr="00D22EB7">
        <w:rPr>
          <w:rFonts w:ascii="Arial" w:hAnsi="Arial" w:cs="Arial"/>
          <w:sz w:val="24"/>
          <w:szCs w:val="24"/>
        </w:rPr>
        <w:t xml:space="preserve"> at this early stage.</w:t>
      </w:r>
      <w:r w:rsidR="00791544" w:rsidRPr="00D22EB7">
        <w:rPr>
          <w:rFonts w:ascii="Arial" w:hAnsi="Arial" w:cs="Arial"/>
          <w:sz w:val="24"/>
          <w:szCs w:val="24"/>
        </w:rPr>
        <w:t xml:space="preserve"> The meeting will be held in a Hybrid format, with both in-person and virtual attendance options available.</w:t>
      </w:r>
    </w:p>
    <w:p w14:paraId="35EDEE30" w14:textId="0F46A966" w:rsidR="00C20F4F" w:rsidRPr="00D22EB7" w:rsidRDefault="00C20F4F" w:rsidP="00C20F4F">
      <w:pPr>
        <w:spacing w:line="240" w:lineRule="auto"/>
        <w:jc w:val="both"/>
        <w:rPr>
          <w:rFonts w:ascii="Arial" w:hAnsi="Arial" w:cs="Arial"/>
          <w:b/>
          <w:bCs/>
          <w:sz w:val="40"/>
          <w:szCs w:val="40"/>
        </w:rPr>
      </w:pPr>
      <w:r w:rsidRPr="00D22EB7">
        <w:rPr>
          <w:rFonts w:ascii="Arial" w:hAnsi="Arial" w:cs="Arial"/>
          <w:b/>
          <w:bCs/>
          <w:sz w:val="40"/>
          <w:szCs w:val="40"/>
        </w:rPr>
        <w:t>The Pre-Application Community Meeting will take place:</w:t>
      </w:r>
    </w:p>
    <w:tbl>
      <w:tblPr>
        <w:tblStyle w:val="TableGrid"/>
        <w:tblW w:w="0" w:type="auto"/>
        <w:tblLook w:val="04A0" w:firstRow="1" w:lastRow="0" w:firstColumn="1" w:lastColumn="0" w:noHBand="0" w:noVBand="1"/>
      </w:tblPr>
      <w:tblGrid>
        <w:gridCol w:w="3935"/>
        <w:gridCol w:w="6855"/>
      </w:tblGrid>
      <w:tr w:rsidR="00EF7BFD" w:rsidRPr="00D22EB7" w14:paraId="0DCED6C6" w14:textId="77777777" w:rsidTr="00EF7BFD">
        <w:tc>
          <w:tcPr>
            <w:tcW w:w="4068" w:type="dxa"/>
          </w:tcPr>
          <w:p w14:paraId="5574A8FB" w14:textId="6A671BC2" w:rsidR="00EF7BFD" w:rsidRPr="00476B98" w:rsidRDefault="00EF7BFD" w:rsidP="00EF7BFD">
            <w:pPr>
              <w:pStyle w:val="Default"/>
              <w:rPr>
                <w:rFonts w:ascii="Arial" w:hAnsi="Arial" w:cs="Arial"/>
                <w:sz w:val="26"/>
                <w:szCs w:val="26"/>
              </w:rPr>
            </w:pPr>
            <w:r w:rsidRPr="00476B98">
              <w:rPr>
                <w:rStyle w:val="A3"/>
                <w:rFonts w:ascii="Arial" w:hAnsi="Arial" w:cs="Arial"/>
                <w:sz w:val="26"/>
                <w:szCs w:val="26"/>
              </w:rPr>
              <w:t>Date:</w:t>
            </w:r>
          </w:p>
        </w:tc>
        <w:tc>
          <w:tcPr>
            <w:tcW w:w="6948" w:type="dxa"/>
          </w:tcPr>
          <w:p w14:paraId="778393ED" w14:textId="0C669E9C" w:rsidR="00EF7BFD" w:rsidRPr="00476B98" w:rsidRDefault="00791544" w:rsidP="00EF7BFD">
            <w:pPr>
              <w:pStyle w:val="Pa2"/>
              <w:rPr>
                <w:rFonts w:ascii="Arial" w:hAnsi="Arial" w:cs="Arial"/>
                <w:color w:val="211D1E"/>
                <w:sz w:val="26"/>
                <w:szCs w:val="26"/>
              </w:rPr>
            </w:pPr>
            <w:r w:rsidRPr="00476B98">
              <w:rPr>
                <w:rStyle w:val="A3"/>
                <w:rFonts w:ascii="Arial" w:hAnsi="Arial" w:cs="Arial"/>
                <w:sz w:val="26"/>
                <w:szCs w:val="26"/>
              </w:rPr>
              <w:t>M</w:t>
            </w:r>
            <w:r w:rsidRPr="00420754">
              <w:rPr>
                <w:rStyle w:val="A3"/>
                <w:rFonts w:ascii="Arial" w:hAnsi="Arial" w:cs="Arial"/>
                <w:sz w:val="26"/>
                <w:szCs w:val="26"/>
              </w:rPr>
              <w:t>a</w:t>
            </w:r>
            <w:r w:rsidR="00420754" w:rsidRPr="00420754">
              <w:rPr>
                <w:rStyle w:val="A3"/>
                <w:rFonts w:ascii="Arial" w:hAnsi="Arial" w:cs="Arial"/>
                <w:sz w:val="26"/>
                <w:szCs w:val="26"/>
              </w:rPr>
              <w:t>y 6</w:t>
            </w:r>
            <w:r w:rsidRPr="00420754">
              <w:rPr>
                <w:rStyle w:val="A3"/>
                <w:rFonts w:ascii="Arial" w:hAnsi="Arial" w:cs="Arial"/>
                <w:sz w:val="26"/>
                <w:szCs w:val="26"/>
              </w:rPr>
              <w:t>t</w:t>
            </w:r>
            <w:r w:rsidR="00EF7BFD" w:rsidRPr="00476B98">
              <w:rPr>
                <w:rStyle w:val="A3"/>
                <w:rFonts w:ascii="Arial" w:hAnsi="Arial" w:cs="Arial"/>
                <w:sz w:val="26"/>
                <w:szCs w:val="26"/>
              </w:rPr>
              <w:t>h, 202</w:t>
            </w:r>
            <w:r w:rsidR="00420754">
              <w:rPr>
                <w:rStyle w:val="A3"/>
                <w:rFonts w:ascii="Arial" w:hAnsi="Arial" w:cs="Arial"/>
                <w:sz w:val="26"/>
                <w:szCs w:val="26"/>
              </w:rPr>
              <w:t>5</w:t>
            </w:r>
          </w:p>
        </w:tc>
      </w:tr>
      <w:tr w:rsidR="00EF7BFD" w:rsidRPr="00D22EB7" w14:paraId="361B8E70" w14:textId="77777777" w:rsidTr="00EF7BFD">
        <w:tc>
          <w:tcPr>
            <w:tcW w:w="4068" w:type="dxa"/>
          </w:tcPr>
          <w:p w14:paraId="53121E27" w14:textId="0078B672" w:rsidR="00EF7BFD" w:rsidRPr="00476B98" w:rsidRDefault="00EF7BFD" w:rsidP="00EF7BFD">
            <w:pPr>
              <w:pStyle w:val="Default"/>
              <w:rPr>
                <w:rFonts w:ascii="Arial" w:hAnsi="Arial" w:cs="Arial"/>
                <w:sz w:val="26"/>
                <w:szCs w:val="26"/>
              </w:rPr>
            </w:pPr>
            <w:r w:rsidRPr="00476B98">
              <w:rPr>
                <w:rStyle w:val="A3"/>
                <w:rFonts w:ascii="Arial" w:hAnsi="Arial" w:cs="Arial"/>
                <w:sz w:val="26"/>
                <w:szCs w:val="26"/>
              </w:rPr>
              <w:t>Start Time:</w:t>
            </w:r>
            <w:r w:rsidRPr="00476B98">
              <w:rPr>
                <w:rStyle w:val="A3"/>
                <w:rFonts w:ascii="Arial" w:hAnsi="Arial" w:cs="Arial"/>
                <w:sz w:val="26"/>
                <w:szCs w:val="26"/>
              </w:rPr>
              <w:tab/>
            </w:r>
          </w:p>
        </w:tc>
        <w:tc>
          <w:tcPr>
            <w:tcW w:w="6948" w:type="dxa"/>
          </w:tcPr>
          <w:p w14:paraId="791BAF28" w14:textId="5C49D793" w:rsidR="00EF7BFD" w:rsidRPr="00476B98" w:rsidRDefault="00FB1C87" w:rsidP="00EF7BFD">
            <w:pPr>
              <w:pStyle w:val="Pa2"/>
              <w:rPr>
                <w:rFonts w:ascii="Arial" w:hAnsi="Arial" w:cs="Arial"/>
                <w:color w:val="211D1E"/>
                <w:sz w:val="26"/>
                <w:szCs w:val="26"/>
              </w:rPr>
            </w:pPr>
            <w:r>
              <w:rPr>
                <w:rStyle w:val="A3"/>
                <w:rFonts w:ascii="Arial" w:hAnsi="Arial" w:cs="Arial"/>
                <w:sz w:val="26"/>
                <w:szCs w:val="26"/>
              </w:rPr>
              <w:t>6:3</w:t>
            </w:r>
            <w:r w:rsidR="00EF7BFD" w:rsidRPr="00476B98">
              <w:rPr>
                <w:rStyle w:val="A3"/>
                <w:rFonts w:ascii="Arial" w:hAnsi="Arial" w:cs="Arial"/>
                <w:sz w:val="26"/>
                <w:szCs w:val="26"/>
              </w:rPr>
              <w:t xml:space="preserve">0 p.m. - </w:t>
            </w:r>
            <w:r>
              <w:rPr>
                <w:rStyle w:val="A3"/>
                <w:rFonts w:ascii="Arial" w:hAnsi="Arial" w:cs="Arial"/>
                <w:sz w:val="26"/>
                <w:szCs w:val="26"/>
              </w:rPr>
              <w:t>8</w:t>
            </w:r>
            <w:r w:rsidR="00EF7BFD" w:rsidRPr="00476B98">
              <w:rPr>
                <w:rStyle w:val="A3"/>
                <w:rFonts w:ascii="Arial" w:hAnsi="Arial" w:cs="Arial"/>
                <w:sz w:val="26"/>
                <w:szCs w:val="26"/>
              </w:rPr>
              <w:t>:</w:t>
            </w:r>
            <w:r>
              <w:rPr>
                <w:rStyle w:val="A3"/>
                <w:rFonts w:ascii="Arial" w:hAnsi="Arial" w:cs="Arial"/>
                <w:sz w:val="26"/>
                <w:szCs w:val="26"/>
              </w:rPr>
              <w:t>3</w:t>
            </w:r>
            <w:r w:rsidR="00EF7BFD" w:rsidRPr="00476B98">
              <w:rPr>
                <w:rStyle w:val="A3"/>
                <w:rFonts w:ascii="Arial" w:hAnsi="Arial" w:cs="Arial"/>
                <w:sz w:val="26"/>
                <w:szCs w:val="26"/>
              </w:rPr>
              <w:t xml:space="preserve">0 p.m. </w:t>
            </w:r>
          </w:p>
        </w:tc>
      </w:tr>
      <w:tr w:rsidR="00791544" w:rsidRPr="00D22EB7" w14:paraId="38EC67B7" w14:textId="77777777" w:rsidTr="00EF7BFD">
        <w:tc>
          <w:tcPr>
            <w:tcW w:w="4068" w:type="dxa"/>
          </w:tcPr>
          <w:p w14:paraId="418529CA" w14:textId="04F86CA2" w:rsidR="00791544" w:rsidRPr="00476B98" w:rsidRDefault="00791544" w:rsidP="00EF7BFD">
            <w:pPr>
              <w:pStyle w:val="Default"/>
              <w:rPr>
                <w:rStyle w:val="A3"/>
                <w:rFonts w:ascii="Arial" w:hAnsi="Arial" w:cs="Arial"/>
                <w:sz w:val="26"/>
                <w:szCs w:val="26"/>
              </w:rPr>
            </w:pPr>
            <w:r w:rsidRPr="00476B98">
              <w:rPr>
                <w:rStyle w:val="A3"/>
                <w:rFonts w:ascii="Arial" w:hAnsi="Arial" w:cs="Arial"/>
                <w:sz w:val="26"/>
                <w:szCs w:val="26"/>
              </w:rPr>
              <w:t>Location:</w:t>
            </w:r>
          </w:p>
        </w:tc>
        <w:tc>
          <w:tcPr>
            <w:tcW w:w="6948" w:type="dxa"/>
          </w:tcPr>
          <w:p w14:paraId="7935678C" w14:textId="31651561" w:rsidR="00791544" w:rsidRPr="00476B98" w:rsidRDefault="00791544" w:rsidP="00EF7BFD">
            <w:pPr>
              <w:pStyle w:val="Pa2"/>
              <w:rPr>
                <w:rStyle w:val="A3"/>
                <w:rFonts w:ascii="Arial" w:hAnsi="Arial" w:cs="Arial"/>
                <w:sz w:val="26"/>
                <w:szCs w:val="26"/>
              </w:rPr>
            </w:pPr>
            <w:r w:rsidRPr="00476B98">
              <w:rPr>
                <w:rStyle w:val="A3"/>
                <w:rFonts w:ascii="Arial" w:hAnsi="Arial" w:cs="Arial"/>
                <w:sz w:val="26"/>
                <w:szCs w:val="26"/>
              </w:rPr>
              <w:t>Burlington Art Gallery – Shoreline Room</w:t>
            </w:r>
          </w:p>
          <w:p w14:paraId="2CA1093E" w14:textId="677B5A35" w:rsidR="00791544" w:rsidRPr="00476B98" w:rsidRDefault="00791544" w:rsidP="00791544">
            <w:pPr>
              <w:pStyle w:val="Default"/>
              <w:rPr>
                <w:rFonts w:ascii="Arial" w:hAnsi="Arial" w:cs="Arial"/>
                <w:sz w:val="26"/>
                <w:szCs w:val="26"/>
              </w:rPr>
            </w:pPr>
            <w:r w:rsidRPr="00476B98">
              <w:rPr>
                <w:rFonts w:ascii="Arial" w:hAnsi="Arial" w:cs="Arial"/>
                <w:sz w:val="26"/>
                <w:szCs w:val="26"/>
              </w:rPr>
              <w:t>1333 Lakeshore Rd., Burlington, ON L7S 1A9</w:t>
            </w:r>
          </w:p>
        </w:tc>
      </w:tr>
      <w:tr w:rsidR="00EF7BFD" w:rsidRPr="00D22EB7" w14:paraId="39AE953E" w14:textId="77777777" w:rsidTr="00EF7BFD">
        <w:tc>
          <w:tcPr>
            <w:tcW w:w="4068" w:type="dxa"/>
          </w:tcPr>
          <w:p w14:paraId="5A3430BC" w14:textId="24CF9589" w:rsidR="00EF7BFD" w:rsidRPr="00476B98" w:rsidRDefault="00EF7BFD" w:rsidP="00EF7BFD">
            <w:pPr>
              <w:pStyle w:val="Default"/>
              <w:rPr>
                <w:rFonts w:ascii="Arial" w:hAnsi="Arial" w:cs="Arial"/>
                <w:sz w:val="26"/>
                <w:szCs w:val="26"/>
              </w:rPr>
            </w:pPr>
            <w:r w:rsidRPr="00476B98">
              <w:rPr>
                <w:rStyle w:val="A3"/>
                <w:rFonts w:ascii="Arial" w:hAnsi="Arial" w:cs="Arial"/>
                <w:sz w:val="26"/>
                <w:szCs w:val="26"/>
              </w:rPr>
              <w:t>Participate On-Line via Zoom:</w:t>
            </w:r>
          </w:p>
        </w:tc>
        <w:tc>
          <w:tcPr>
            <w:tcW w:w="6948" w:type="dxa"/>
          </w:tcPr>
          <w:p w14:paraId="66145A13" w14:textId="77777777" w:rsidR="00FB1DD3" w:rsidRDefault="00FB1DD3" w:rsidP="00EF7BFD">
            <w:pPr>
              <w:pStyle w:val="Pa2"/>
              <w:rPr>
                <w:rStyle w:val="A3"/>
                <w:rFonts w:ascii="Arial" w:hAnsi="Arial" w:cs="Arial"/>
                <w:b/>
                <w:bCs/>
                <w:sz w:val="26"/>
                <w:szCs w:val="26"/>
              </w:rPr>
            </w:pPr>
            <w:r w:rsidRPr="00FB1DD3">
              <w:rPr>
                <w:rStyle w:val="A3"/>
                <w:rFonts w:ascii="Arial" w:hAnsi="Arial" w:cs="Arial"/>
                <w:b/>
                <w:bCs/>
                <w:sz w:val="26"/>
                <w:szCs w:val="26"/>
              </w:rPr>
              <w:t>https://us06web.zoom.us/j/83609899689</w:t>
            </w:r>
            <w:r w:rsidRPr="00FB1DD3">
              <w:rPr>
                <w:rStyle w:val="A3"/>
                <w:rFonts w:ascii="Arial" w:hAnsi="Arial" w:cs="Arial"/>
                <w:b/>
                <w:bCs/>
                <w:sz w:val="26"/>
                <w:szCs w:val="26"/>
              </w:rPr>
              <w:t xml:space="preserve"> </w:t>
            </w:r>
          </w:p>
          <w:p w14:paraId="1F3E722B" w14:textId="113AA26A" w:rsidR="00EF7BFD" w:rsidRPr="00476B98" w:rsidRDefault="00EF7BFD" w:rsidP="00EF7BFD">
            <w:pPr>
              <w:pStyle w:val="Pa2"/>
              <w:rPr>
                <w:rFonts w:ascii="Arial" w:hAnsi="Arial" w:cs="Arial"/>
                <w:color w:val="211D1E"/>
                <w:sz w:val="26"/>
                <w:szCs w:val="26"/>
              </w:rPr>
            </w:pPr>
            <w:r w:rsidRPr="00476B98">
              <w:rPr>
                <w:rStyle w:val="A0"/>
                <w:rFonts w:ascii="Arial" w:hAnsi="Arial" w:cs="Arial"/>
                <w:sz w:val="26"/>
                <w:szCs w:val="26"/>
              </w:rPr>
              <w:t xml:space="preserve">(internet connection required – Zoom user guide available at </w:t>
            </w:r>
            <w:r w:rsidR="00FB1DD3" w:rsidRPr="00FB1DD3">
              <w:rPr>
                <w:rStyle w:val="A0"/>
                <w:rFonts w:ascii="Arial" w:hAnsi="Arial" w:cs="Arial"/>
                <w:sz w:val="26"/>
                <w:szCs w:val="26"/>
              </w:rPr>
              <w:t>www.burlington.ca/1056</w:t>
            </w:r>
            <w:r w:rsidR="00FB1DD3">
              <w:rPr>
                <w:rStyle w:val="A0"/>
                <w:rFonts w:ascii="Arial" w:hAnsi="Arial" w:cs="Arial"/>
                <w:sz w:val="26"/>
                <w:szCs w:val="26"/>
              </w:rPr>
              <w:t>Brant</w:t>
            </w:r>
            <w:r w:rsidRPr="00476B98">
              <w:rPr>
                <w:rStyle w:val="A0"/>
                <w:rFonts w:ascii="Arial" w:hAnsi="Arial" w:cs="Arial"/>
                <w:sz w:val="26"/>
                <w:szCs w:val="26"/>
              </w:rPr>
              <w:t>)</w:t>
            </w:r>
          </w:p>
        </w:tc>
      </w:tr>
      <w:tr w:rsidR="00EF7BFD" w:rsidRPr="00D22EB7" w14:paraId="026E3FCB" w14:textId="77777777" w:rsidTr="00EF7BFD">
        <w:tc>
          <w:tcPr>
            <w:tcW w:w="4068" w:type="dxa"/>
          </w:tcPr>
          <w:p w14:paraId="79A03925" w14:textId="3284AB58" w:rsidR="00EF7BFD" w:rsidRPr="00476B98" w:rsidRDefault="00EF7BFD" w:rsidP="00EF7BFD">
            <w:pPr>
              <w:pStyle w:val="Default"/>
              <w:rPr>
                <w:rFonts w:ascii="Arial" w:hAnsi="Arial" w:cs="Arial"/>
                <w:sz w:val="26"/>
                <w:szCs w:val="26"/>
              </w:rPr>
            </w:pPr>
            <w:r w:rsidRPr="00476B98">
              <w:rPr>
                <w:rStyle w:val="A0"/>
                <w:rFonts w:ascii="Arial" w:hAnsi="Arial" w:cs="Arial"/>
                <w:sz w:val="26"/>
                <w:szCs w:val="26"/>
              </w:rPr>
              <w:t xml:space="preserve">Webinar ID: </w:t>
            </w:r>
            <w:r w:rsidRPr="00476B98">
              <w:rPr>
                <w:rStyle w:val="A0"/>
                <w:rFonts w:ascii="Arial" w:hAnsi="Arial" w:cs="Arial"/>
                <w:sz w:val="26"/>
                <w:szCs w:val="26"/>
              </w:rPr>
              <w:tab/>
            </w:r>
          </w:p>
        </w:tc>
        <w:tc>
          <w:tcPr>
            <w:tcW w:w="6948" w:type="dxa"/>
          </w:tcPr>
          <w:p w14:paraId="12BD478A" w14:textId="4683A242" w:rsidR="00EF7BFD" w:rsidRPr="00D61F6E" w:rsidRDefault="00FB1DD3" w:rsidP="00EF7BFD">
            <w:pPr>
              <w:pStyle w:val="Default"/>
              <w:rPr>
                <w:rFonts w:ascii="Arial" w:hAnsi="Arial" w:cs="Arial"/>
                <w:b/>
                <w:bCs/>
                <w:sz w:val="26"/>
                <w:szCs w:val="26"/>
                <w:highlight w:val="yellow"/>
              </w:rPr>
            </w:pPr>
            <w:r w:rsidRPr="00FB1DD3">
              <w:rPr>
                <w:rFonts w:ascii="Arial" w:eastAsia="Times New Roman" w:hAnsi="Arial" w:cs="Arial"/>
                <w:b/>
                <w:bCs/>
                <w:sz w:val="26"/>
                <w:szCs w:val="26"/>
              </w:rPr>
              <w:t>836 0989 9689</w:t>
            </w:r>
          </w:p>
        </w:tc>
      </w:tr>
      <w:tr w:rsidR="00EF7BFD" w:rsidRPr="00D22EB7" w14:paraId="5612458F" w14:textId="77777777" w:rsidTr="00476B98">
        <w:trPr>
          <w:trHeight w:val="602"/>
        </w:trPr>
        <w:tc>
          <w:tcPr>
            <w:tcW w:w="4068" w:type="dxa"/>
          </w:tcPr>
          <w:p w14:paraId="5A920D3C" w14:textId="6C215CA5" w:rsidR="00EF7BFD" w:rsidRPr="00476B98" w:rsidRDefault="00EF7BFD" w:rsidP="00EF7BFD">
            <w:pPr>
              <w:pStyle w:val="Default"/>
              <w:rPr>
                <w:rFonts w:ascii="Arial" w:hAnsi="Arial" w:cs="Arial"/>
                <w:sz w:val="26"/>
                <w:szCs w:val="26"/>
              </w:rPr>
            </w:pPr>
            <w:r w:rsidRPr="00476B98">
              <w:rPr>
                <w:rStyle w:val="A0"/>
                <w:rFonts w:ascii="Arial" w:hAnsi="Arial" w:cs="Arial"/>
                <w:sz w:val="26"/>
                <w:szCs w:val="26"/>
              </w:rPr>
              <w:t>Participate by Telephone</w:t>
            </w:r>
            <w:r w:rsidR="00476B98" w:rsidRPr="00476B98">
              <w:rPr>
                <w:rStyle w:val="A0"/>
                <w:rFonts w:ascii="Arial" w:hAnsi="Arial" w:cs="Arial"/>
                <w:sz w:val="26"/>
                <w:szCs w:val="26"/>
              </w:rPr>
              <w:t xml:space="preserve"> (audio only)</w:t>
            </w:r>
            <w:r w:rsidRPr="00476B98">
              <w:rPr>
                <w:rStyle w:val="A0"/>
                <w:rFonts w:ascii="Arial" w:hAnsi="Arial" w:cs="Arial"/>
                <w:sz w:val="26"/>
                <w:szCs w:val="26"/>
              </w:rPr>
              <w:t>:</w:t>
            </w:r>
          </w:p>
        </w:tc>
        <w:tc>
          <w:tcPr>
            <w:tcW w:w="6948" w:type="dxa"/>
          </w:tcPr>
          <w:p w14:paraId="0D0B8A68" w14:textId="37EBF75B" w:rsidR="00FB1DD3" w:rsidRPr="00FB1DD3" w:rsidRDefault="00FB1DD3" w:rsidP="00FB1DD3">
            <w:pPr>
              <w:pStyle w:val="Pa2"/>
              <w:rPr>
                <w:rStyle w:val="A0"/>
                <w:rFonts w:ascii="Arial" w:hAnsi="Arial" w:cs="Arial"/>
                <w:b/>
                <w:bCs/>
                <w:sz w:val="26"/>
                <w:szCs w:val="26"/>
              </w:rPr>
            </w:pPr>
            <w:r w:rsidRPr="00FB1DD3">
              <w:rPr>
                <w:rStyle w:val="A0"/>
                <w:rFonts w:ascii="Arial" w:hAnsi="Arial" w:cs="Arial"/>
                <w:b/>
                <w:bCs/>
                <w:sz w:val="26"/>
                <w:szCs w:val="26"/>
              </w:rPr>
              <w:t>1 647 374 4685</w:t>
            </w:r>
          </w:p>
          <w:p w14:paraId="3012A35F" w14:textId="727D3100" w:rsidR="00476B98" w:rsidRPr="00D61F6E" w:rsidRDefault="00FB1DD3" w:rsidP="00FB1DD3">
            <w:pPr>
              <w:spacing w:after="160" w:line="259" w:lineRule="auto"/>
              <w:rPr>
                <w:rFonts w:ascii="Arial" w:eastAsia="Times New Roman" w:hAnsi="Arial" w:cs="Arial"/>
                <w:b/>
                <w:bCs/>
                <w:sz w:val="26"/>
                <w:szCs w:val="26"/>
                <w:highlight w:val="yellow"/>
                <w:lang w:val="en-US"/>
              </w:rPr>
            </w:pPr>
            <w:r w:rsidRPr="00FB1DD3">
              <w:rPr>
                <w:rStyle w:val="A0"/>
                <w:rFonts w:ascii="Arial" w:hAnsi="Arial" w:cs="Arial"/>
                <w:b/>
                <w:bCs/>
                <w:sz w:val="26"/>
                <w:szCs w:val="26"/>
              </w:rPr>
              <w:t>1 647 558 058</w:t>
            </w:r>
          </w:p>
        </w:tc>
      </w:tr>
    </w:tbl>
    <w:p w14:paraId="61BD8E77" w14:textId="08CC5180" w:rsidR="00EF7BFD" w:rsidRPr="00D22EB7" w:rsidRDefault="00EF7BFD" w:rsidP="00EF7BFD">
      <w:pPr>
        <w:pStyle w:val="Default"/>
        <w:rPr>
          <w:rFonts w:ascii="Arial" w:hAnsi="Arial" w:cs="Arial"/>
          <w:sz w:val="26"/>
          <w:szCs w:val="26"/>
        </w:rPr>
      </w:pPr>
    </w:p>
    <w:p w14:paraId="02F8B862" w14:textId="351A6127" w:rsidR="00EF7BFD" w:rsidRPr="00D22EB7" w:rsidRDefault="00EF7BFD" w:rsidP="0073201E">
      <w:pPr>
        <w:spacing w:after="0" w:line="240" w:lineRule="auto"/>
        <w:jc w:val="both"/>
        <w:rPr>
          <w:rFonts w:ascii="Arial" w:hAnsi="Arial" w:cs="Arial"/>
          <w:sz w:val="24"/>
          <w:szCs w:val="24"/>
        </w:rPr>
      </w:pPr>
      <w:r w:rsidRPr="00D22EB7">
        <w:rPr>
          <w:rFonts w:ascii="Arial" w:hAnsi="Arial" w:cs="Arial"/>
          <w:sz w:val="24"/>
          <w:szCs w:val="24"/>
        </w:rPr>
        <w:t>During the meeting, City Planning staff will provide an overview of the development application review process</w:t>
      </w:r>
      <w:r w:rsidR="001D3457">
        <w:rPr>
          <w:rFonts w:ascii="Arial" w:hAnsi="Arial" w:cs="Arial"/>
          <w:sz w:val="24"/>
          <w:szCs w:val="24"/>
        </w:rPr>
        <w:t>.</w:t>
      </w:r>
      <w:r w:rsidR="0073201E" w:rsidRPr="00D22EB7">
        <w:rPr>
          <w:rFonts w:ascii="Arial" w:hAnsi="Arial" w:cs="Arial"/>
          <w:sz w:val="24"/>
          <w:szCs w:val="24"/>
        </w:rPr>
        <w:t xml:space="preserve"> </w:t>
      </w:r>
      <w:r w:rsidR="00D61F6E">
        <w:rPr>
          <w:rFonts w:ascii="Arial" w:hAnsi="Arial" w:cs="Arial"/>
          <w:sz w:val="24"/>
          <w:szCs w:val="24"/>
        </w:rPr>
        <w:t>The owner</w:t>
      </w:r>
      <w:r w:rsidR="0073201E" w:rsidRPr="00D22EB7">
        <w:rPr>
          <w:rFonts w:ascii="Arial" w:hAnsi="Arial" w:cs="Arial"/>
          <w:sz w:val="24"/>
          <w:szCs w:val="24"/>
        </w:rPr>
        <w:t xml:space="preserve"> will provide an overview of </w:t>
      </w:r>
      <w:r w:rsidR="001D3457" w:rsidRPr="00D22EB7">
        <w:rPr>
          <w:rFonts w:ascii="Arial" w:hAnsi="Arial" w:cs="Arial"/>
          <w:sz w:val="24"/>
          <w:szCs w:val="24"/>
        </w:rPr>
        <w:t xml:space="preserve">planning polices in effect on the site </w:t>
      </w:r>
      <w:r w:rsidR="001D3457">
        <w:rPr>
          <w:rFonts w:ascii="Arial" w:hAnsi="Arial" w:cs="Arial"/>
          <w:sz w:val="24"/>
          <w:szCs w:val="24"/>
        </w:rPr>
        <w:t xml:space="preserve">and </w:t>
      </w:r>
      <w:r w:rsidR="0073201E" w:rsidRPr="00D22EB7">
        <w:rPr>
          <w:rFonts w:ascii="Arial" w:hAnsi="Arial" w:cs="Arial"/>
          <w:sz w:val="24"/>
          <w:szCs w:val="24"/>
        </w:rPr>
        <w:t xml:space="preserve">their development concept. There will be a question and answer session to share your thoughts on the proposal with </w:t>
      </w:r>
      <w:r w:rsidR="00D61F6E">
        <w:rPr>
          <w:rFonts w:ascii="Arial" w:hAnsi="Arial" w:cs="Arial"/>
          <w:sz w:val="24"/>
          <w:szCs w:val="24"/>
        </w:rPr>
        <w:t>the owner</w:t>
      </w:r>
      <w:r w:rsidR="0073201E" w:rsidRPr="00D22EB7">
        <w:rPr>
          <w:rFonts w:ascii="Arial" w:hAnsi="Arial" w:cs="Arial"/>
          <w:sz w:val="24"/>
          <w:szCs w:val="24"/>
        </w:rPr>
        <w:t>.</w:t>
      </w:r>
      <w:r w:rsidRPr="00D22EB7">
        <w:rPr>
          <w:rFonts w:ascii="Arial" w:hAnsi="Arial" w:cs="Arial"/>
          <w:sz w:val="24"/>
          <w:szCs w:val="24"/>
        </w:rPr>
        <w:t xml:space="preserve"> </w:t>
      </w:r>
    </w:p>
    <w:p w14:paraId="1AC63DED" w14:textId="77777777" w:rsidR="00EF7BFD" w:rsidRPr="00D22EB7" w:rsidRDefault="00EF7BFD" w:rsidP="0073201E">
      <w:pPr>
        <w:spacing w:after="0"/>
        <w:jc w:val="both"/>
        <w:rPr>
          <w:rFonts w:ascii="Arial" w:hAnsi="Arial" w:cs="Arial"/>
          <w:sz w:val="24"/>
          <w:szCs w:val="24"/>
        </w:rPr>
      </w:pPr>
    </w:p>
    <w:p w14:paraId="005D514E" w14:textId="5A0484F8" w:rsidR="00346391" w:rsidRPr="00D22EB7" w:rsidRDefault="00346391" w:rsidP="0073201E">
      <w:pPr>
        <w:pStyle w:val="Pa2"/>
        <w:jc w:val="both"/>
        <w:rPr>
          <w:rFonts w:ascii="Arial" w:hAnsi="Arial" w:cs="Arial"/>
          <w:color w:val="211D1E"/>
        </w:rPr>
      </w:pPr>
      <w:r w:rsidRPr="00D22EB7">
        <w:rPr>
          <w:rFonts w:ascii="Arial" w:hAnsi="Arial" w:cs="Arial"/>
        </w:rPr>
        <w:lastRenderedPageBreak/>
        <w:t>Councillor Kearns and the Mayor have been invited and may also be in attendance to hear your input.</w:t>
      </w:r>
      <w:r w:rsidR="005D5131" w:rsidRPr="00D22EB7">
        <w:rPr>
          <w:rFonts w:ascii="Arial" w:hAnsi="Arial" w:cs="Arial"/>
        </w:rPr>
        <w:t xml:space="preserve"> </w:t>
      </w:r>
      <w:r w:rsidRPr="00D22EB7">
        <w:rPr>
          <w:rFonts w:ascii="Arial" w:hAnsi="Arial" w:cs="Arial"/>
        </w:rPr>
        <w:t>Residents can subscribe to this proposed development’s webpage at Burlington.ca/</w:t>
      </w:r>
      <w:proofErr w:type="spellStart"/>
      <w:r w:rsidRPr="00D22EB7">
        <w:rPr>
          <w:rFonts w:ascii="Arial" w:hAnsi="Arial" w:cs="Arial"/>
        </w:rPr>
        <w:t>developmentprojects</w:t>
      </w:r>
      <w:proofErr w:type="spellEnd"/>
      <w:r w:rsidRPr="00D22EB7">
        <w:rPr>
          <w:rFonts w:ascii="Arial" w:hAnsi="Arial" w:cs="Arial"/>
        </w:rPr>
        <w:t xml:space="preserve"> to receive any updates about this proposal.</w:t>
      </w:r>
    </w:p>
    <w:p w14:paraId="6F664827" w14:textId="77777777" w:rsidR="00791544" w:rsidRPr="00D22EB7" w:rsidRDefault="00791544" w:rsidP="00EF7BFD">
      <w:pPr>
        <w:pStyle w:val="Default"/>
        <w:rPr>
          <w:rFonts w:ascii="Arial" w:hAnsi="Arial" w:cs="Arial"/>
          <w:b/>
          <w:bCs/>
          <w:sz w:val="28"/>
          <w:szCs w:val="28"/>
        </w:rPr>
      </w:pPr>
    </w:p>
    <w:p w14:paraId="35DAB864" w14:textId="001A6C56" w:rsidR="00EF7BFD" w:rsidRPr="00D22EB7" w:rsidRDefault="00EF7BFD" w:rsidP="00EF7BFD">
      <w:pPr>
        <w:pStyle w:val="Default"/>
        <w:rPr>
          <w:rFonts w:ascii="Arial" w:hAnsi="Arial" w:cs="Arial"/>
          <w:b/>
          <w:bCs/>
          <w:sz w:val="28"/>
          <w:szCs w:val="28"/>
        </w:rPr>
      </w:pPr>
      <w:r w:rsidRPr="00D22EB7">
        <w:rPr>
          <w:rFonts w:ascii="Arial" w:hAnsi="Arial" w:cs="Arial"/>
          <w:b/>
          <w:bCs/>
          <w:sz w:val="28"/>
          <w:szCs w:val="28"/>
        </w:rPr>
        <w:t>Agenda:</w:t>
      </w:r>
    </w:p>
    <w:p w14:paraId="2E9450C5" w14:textId="05833016" w:rsidR="00EF7BFD" w:rsidRPr="00D22EB7" w:rsidRDefault="00EF7BFD" w:rsidP="00EF7BFD">
      <w:pPr>
        <w:pStyle w:val="Default"/>
        <w:numPr>
          <w:ilvl w:val="0"/>
          <w:numId w:val="1"/>
        </w:numPr>
        <w:rPr>
          <w:rFonts w:ascii="Arial" w:hAnsi="Arial" w:cs="Arial"/>
        </w:rPr>
      </w:pPr>
      <w:r w:rsidRPr="00D22EB7">
        <w:rPr>
          <w:rFonts w:ascii="Arial" w:hAnsi="Arial" w:cs="Arial"/>
        </w:rPr>
        <w:t xml:space="preserve">Meeting to commence at </w:t>
      </w:r>
      <w:r w:rsidR="00FB1C87">
        <w:rPr>
          <w:rFonts w:ascii="Arial" w:hAnsi="Arial" w:cs="Arial"/>
        </w:rPr>
        <w:t>6:30</w:t>
      </w:r>
      <w:r w:rsidRPr="00D22EB7">
        <w:rPr>
          <w:rFonts w:ascii="Arial" w:hAnsi="Arial" w:cs="Arial"/>
        </w:rPr>
        <w:t xml:space="preserve"> pm with opening remarks</w:t>
      </w:r>
    </w:p>
    <w:p w14:paraId="49938A2C" w14:textId="580DC49E" w:rsidR="00EF7BFD" w:rsidRPr="00D22EB7" w:rsidRDefault="00EF7BFD" w:rsidP="00EF7BFD">
      <w:pPr>
        <w:pStyle w:val="Default"/>
        <w:numPr>
          <w:ilvl w:val="0"/>
          <w:numId w:val="1"/>
        </w:numPr>
        <w:rPr>
          <w:rFonts w:ascii="Arial" w:hAnsi="Arial" w:cs="Arial"/>
        </w:rPr>
      </w:pPr>
      <w:r w:rsidRPr="00D22EB7">
        <w:rPr>
          <w:rFonts w:ascii="Arial" w:hAnsi="Arial" w:cs="Arial"/>
        </w:rPr>
        <w:t>City Planning staff to provide a summary of the planning process, opportunities for public consultation, and next steps</w:t>
      </w:r>
    </w:p>
    <w:p w14:paraId="11A3A7E6" w14:textId="5FB510E4" w:rsidR="00EF7BFD" w:rsidRPr="00D22EB7" w:rsidRDefault="00EF7BFD" w:rsidP="00EF7BFD">
      <w:pPr>
        <w:pStyle w:val="Default"/>
        <w:numPr>
          <w:ilvl w:val="0"/>
          <w:numId w:val="1"/>
        </w:numPr>
        <w:rPr>
          <w:rFonts w:ascii="Arial" w:hAnsi="Arial" w:cs="Arial"/>
        </w:rPr>
      </w:pPr>
      <w:r w:rsidRPr="00D22EB7">
        <w:rPr>
          <w:rFonts w:ascii="Arial" w:hAnsi="Arial" w:cs="Arial"/>
        </w:rPr>
        <w:t>Overview of the development concept from the project consultant team</w:t>
      </w:r>
    </w:p>
    <w:p w14:paraId="4C1941A7" w14:textId="5473D51A" w:rsidR="00EF7BFD" w:rsidRPr="00D22EB7" w:rsidRDefault="00EF7BFD" w:rsidP="00EF7BFD">
      <w:pPr>
        <w:pStyle w:val="Default"/>
        <w:numPr>
          <w:ilvl w:val="0"/>
          <w:numId w:val="1"/>
        </w:numPr>
        <w:rPr>
          <w:rFonts w:ascii="Arial" w:hAnsi="Arial" w:cs="Arial"/>
        </w:rPr>
      </w:pPr>
      <w:r w:rsidRPr="00D22EB7">
        <w:rPr>
          <w:rFonts w:ascii="Arial" w:hAnsi="Arial" w:cs="Arial"/>
        </w:rPr>
        <w:t>Audience consultation – opportunity for questions, answers and comments</w:t>
      </w:r>
    </w:p>
    <w:p w14:paraId="09EA16A1" w14:textId="7DA2B819" w:rsidR="00EF7BFD" w:rsidRPr="00D22EB7" w:rsidRDefault="00EF7BFD" w:rsidP="00EF7BFD">
      <w:pPr>
        <w:pStyle w:val="Default"/>
        <w:numPr>
          <w:ilvl w:val="0"/>
          <w:numId w:val="1"/>
        </w:numPr>
        <w:rPr>
          <w:rFonts w:ascii="Arial" w:hAnsi="Arial" w:cs="Arial"/>
        </w:rPr>
      </w:pPr>
      <w:r w:rsidRPr="00D22EB7">
        <w:rPr>
          <w:rFonts w:ascii="Arial" w:hAnsi="Arial" w:cs="Arial"/>
        </w:rPr>
        <w:t>Overview of next steps</w:t>
      </w:r>
    </w:p>
    <w:p w14:paraId="3D0AEADD" w14:textId="4EC5354F" w:rsidR="00EF7BFD" w:rsidRPr="00D22EB7" w:rsidRDefault="00EF7BFD" w:rsidP="00EF7BFD">
      <w:pPr>
        <w:pStyle w:val="Default"/>
        <w:numPr>
          <w:ilvl w:val="0"/>
          <w:numId w:val="1"/>
        </w:numPr>
        <w:rPr>
          <w:rFonts w:ascii="Arial" w:hAnsi="Arial" w:cs="Arial"/>
        </w:rPr>
      </w:pPr>
      <w:r w:rsidRPr="00D22EB7">
        <w:rPr>
          <w:rFonts w:ascii="Arial" w:hAnsi="Arial" w:cs="Arial"/>
        </w:rPr>
        <w:t>Meeting adjournment</w:t>
      </w:r>
    </w:p>
    <w:p w14:paraId="0AEF7D57" w14:textId="784CE421" w:rsidR="005D5131" w:rsidRPr="00D22EB7" w:rsidRDefault="005D5131" w:rsidP="005D5131">
      <w:pPr>
        <w:spacing w:after="0"/>
        <w:jc w:val="both"/>
        <w:rPr>
          <w:rFonts w:ascii="Arial" w:hAnsi="Arial" w:cs="Arial"/>
          <w:sz w:val="24"/>
          <w:szCs w:val="24"/>
        </w:rPr>
      </w:pPr>
    </w:p>
    <w:p w14:paraId="60A41589" w14:textId="26D62371" w:rsidR="005D5131" w:rsidRPr="00D22EB7" w:rsidRDefault="00346391" w:rsidP="005D5131">
      <w:pPr>
        <w:spacing w:after="0"/>
        <w:jc w:val="both"/>
        <w:rPr>
          <w:rFonts w:ascii="Arial" w:hAnsi="Arial" w:cs="Arial"/>
          <w:sz w:val="24"/>
          <w:szCs w:val="24"/>
        </w:rPr>
      </w:pPr>
      <w:r w:rsidRPr="00D22EB7">
        <w:rPr>
          <w:rFonts w:ascii="Arial" w:hAnsi="Arial" w:cs="Arial"/>
          <w:sz w:val="24"/>
          <w:szCs w:val="24"/>
        </w:rPr>
        <w:t xml:space="preserve">Comments and questions for </w:t>
      </w:r>
      <w:r w:rsidR="00D61F6E">
        <w:rPr>
          <w:rFonts w:ascii="Arial" w:hAnsi="Arial" w:cs="Arial"/>
          <w:sz w:val="24"/>
          <w:szCs w:val="24"/>
        </w:rPr>
        <w:t>the owner</w:t>
      </w:r>
      <w:r w:rsidRPr="00D22EB7">
        <w:rPr>
          <w:rFonts w:ascii="Arial" w:hAnsi="Arial" w:cs="Arial"/>
          <w:sz w:val="24"/>
          <w:szCs w:val="24"/>
        </w:rPr>
        <w:t xml:space="preserve"> can be sent to the following</w:t>
      </w:r>
      <w:r w:rsidR="005D5131" w:rsidRPr="00D22EB7">
        <w:rPr>
          <w:rFonts w:ascii="Arial" w:hAnsi="Arial" w:cs="Arial"/>
          <w:sz w:val="24"/>
          <w:szCs w:val="24"/>
        </w:rPr>
        <w:t>:</w:t>
      </w:r>
    </w:p>
    <w:p w14:paraId="5F9A67D4" w14:textId="3BBA8A89" w:rsidR="0073201E" w:rsidRPr="00D22EB7" w:rsidRDefault="006F373F" w:rsidP="005D5131">
      <w:pPr>
        <w:spacing w:after="0"/>
        <w:jc w:val="both"/>
        <w:rPr>
          <w:rFonts w:ascii="Arial" w:hAnsi="Arial" w:cs="Arial"/>
          <w:sz w:val="26"/>
          <w:szCs w:val="26"/>
        </w:rPr>
      </w:pPr>
      <w:r w:rsidRPr="00D22EB7">
        <w:rPr>
          <w:rFonts w:ascii="Arial" w:hAnsi="Arial" w:cs="Arial"/>
          <w:noProof/>
          <w:sz w:val="26"/>
          <w:szCs w:val="26"/>
        </w:rPr>
        <mc:AlternateContent>
          <mc:Choice Requires="wps">
            <w:drawing>
              <wp:anchor distT="45720" distB="45720" distL="114300" distR="114300" simplePos="0" relativeHeight="251660288" behindDoc="0" locked="0" layoutInCell="1" allowOverlap="1" wp14:anchorId="265BCE0B" wp14:editId="7F86D7E2">
                <wp:simplePos x="0" y="0"/>
                <wp:positionH relativeFrom="column">
                  <wp:posOffset>106045</wp:posOffset>
                </wp:positionH>
                <wp:positionV relativeFrom="paragraph">
                  <wp:posOffset>80010</wp:posOffset>
                </wp:positionV>
                <wp:extent cx="3380740" cy="786765"/>
                <wp:effectExtent l="10795" t="11430" r="8890" b="11430"/>
                <wp:wrapSquare wrapText="bothSides"/>
                <wp:docPr id="2081858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786765"/>
                        </a:xfrm>
                        <a:prstGeom prst="rect">
                          <a:avLst/>
                        </a:prstGeom>
                        <a:solidFill>
                          <a:srgbClr val="FFFFFF"/>
                        </a:solidFill>
                        <a:ln w="9525">
                          <a:solidFill>
                            <a:srgbClr val="000000"/>
                          </a:solidFill>
                          <a:miter lim="800000"/>
                          <a:headEnd/>
                          <a:tailEnd/>
                        </a:ln>
                      </wps:spPr>
                      <wps:txbx>
                        <w:txbxContent>
                          <w:p w14:paraId="68FCEC12" w14:textId="29C81598" w:rsidR="005D5131" w:rsidRPr="00EF7BFD" w:rsidRDefault="005D5131" w:rsidP="005D5131">
                            <w:pPr>
                              <w:spacing w:after="0" w:line="240" w:lineRule="auto"/>
                              <w:jc w:val="both"/>
                              <w:rPr>
                                <w:rFonts w:ascii="Arial" w:hAnsi="Arial" w:cs="Arial"/>
                                <w:sz w:val="24"/>
                                <w:szCs w:val="24"/>
                              </w:rPr>
                            </w:pPr>
                            <w:r w:rsidRPr="00EF7BFD">
                              <w:rPr>
                                <w:rFonts w:ascii="Arial" w:hAnsi="Arial" w:cs="Arial"/>
                                <w:sz w:val="24"/>
                                <w:szCs w:val="24"/>
                              </w:rPr>
                              <w:t>Cale Vanderveen, MCIP, RPP</w:t>
                            </w:r>
                            <w:r w:rsidR="0073201E">
                              <w:rPr>
                                <w:rFonts w:ascii="Arial" w:hAnsi="Arial" w:cs="Arial"/>
                                <w:sz w:val="24"/>
                                <w:szCs w:val="24"/>
                              </w:rPr>
                              <w:t xml:space="preserve">, </w:t>
                            </w:r>
                            <w:r w:rsidRPr="00EF7BFD">
                              <w:rPr>
                                <w:rFonts w:ascii="Arial" w:hAnsi="Arial" w:cs="Arial"/>
                                <w:sz w:val="24"/>
                                <w:szCs w:val="24"/>
                              </w:rPr>
                              <w:t>Bousfields Inc.</w:t>
                            </w:r>
                          </w:p>
                          <w:p w14:paraId="49F96826" w14:textId="77777777" w:rsidR="005D5131" w:rsidRPr="00EF7BFD" w:rsidRDefault="005D5131" w:rsidP="005D5131">
                            <w:pPr>
                              <w:spacing w:after="0" w:line="240" w:lineRule="auto"/>
                              <w:jc w:val="both"/>
                              <w:rPr>
                                <w:rFonts w:ascii="Arial" w:hAnsi="Arial" w:cs="Arial"/>
                                <w:sz w:val="24"/>
                                <w:szCs w:val="24"/>
                              </w:rPr>
                            </w:pPr>
                            <w:r w:rsidRPr="00EF7BFD">
                              <w:rPr>
                                <w:rFonts w:ascii="Arial" w:hAnsi="Arial" w:cs="Arial"/>
                                <w:sz w:val="24"/>
                                <w:szCs w:val="24"/>
                              </w:rPr>
                              <w:t>Planning Consultant</w:t>
                            </w:r>
                          </w:p>
                          <w:p w14:paraId="001D4C15" w14:textId="77777777" w:rsidR="005D5131" w:rsidRPr="00EF7BFD" w:rsidRDefault="00B12AF6" w:rsidP="005D5131">
                            <w:pPr>
                              <w:spacing w:after="0" w:line="240" w:lineRule="auto"/>
                              <w:jc w:val="both"/>
                              <w:rPr>
                                <w:rFonts w:ascii="Arial" w:hAnsi="Arial" w:cs="Arial"/>
                                <w:sz w:val="24"/>
                                <w:szCs w:val="24"/>
                              </w:rPr>
                            </w:pPr>
                            <w:hyperlink r:id="rId8" w:history="1">
                              <w:r w:rsidR="005D5131" w:rsidRPr="00EF7BFD">
                                <w:rPr>
                                  <w:rStyle w:val="Hyperlink"/>
                                  <w:rFonts w:ascii="Arial" w:hAnsi="Arial" w:cs="Arial"/>
                                  <w:sz w:val="24"/>
                                  <w:szCs w:val="24"/>
                                </w:rPr>
                                <w:t>cvanderveen@bousfields.ca</w:t>
                              </w:r>
                            </w:hyperlink>
                          </w:p>
                          <w:p w14:paraId="7EFC5FAC" w14:textId="77777777" w:rsidR="005D5131" w:rsidRPr="00EF7BFD" w:rsidRDefault="005D5131" w:rsidP="005D5131">
                            <w:pPr>
                              <w:spacing w:after="0" w:line="240" w:lineRule="auto"/>
                              <w:jc w:val="both"/>
                              <w:rPr>
                                <w:rFonts w:ascii="Arial" w:hAnsi="Arial" w:cs="Arial"/>
                                <w:sz w:val="24"/>
                                <w:szCs w:val="24"/>
                              </w:rPr>
                            </w:pPr>
                            <w:r w:rsidRPr="00EF7BFD">
                              <w:rPr>
                                <w:rFonts w:ascii="Arial" w:hAnsi="Arial" w:cs="Arial"/>
                                <w:sz w:val="24"/>
                                <w:szCs w:val="24"/>
                              </w:rPr>
                              <w:t>416-947-9744 x218</w:t>
                            </w:r>
                          </w:p>
                          <w:p w14:paraId="59586485" w14:textId="658C9637" w:rsidR="005D5131" w:rsidRDefault="005D5131" w:rsidP="005D5131"/>
                          <w:p w14:paraId="57E37662" w14:textId="4BBE4EED" w:rsidR="005D5131" w:rsidRDefault="005D513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5BCE0B" id="_x0000_t202" coordsize="21600,21600" o:spt="202" path="m,l,21600r21600,l21600,xe">
                <v:stroke joinstyle="miter"/>
                <v:path gradientshapeok="t" o:connecttype="rect"/>
              </v:shapetype>
              <v:shape id="Text Box 2" o:spid="_x0000_s1026" type="#_x0000_t202" style="position:absolute;left:0;text-align:left;margin-left:8.35pt;margin-top:6.3pt;width:266.2pt;height:61.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">
                <v:textbox>
                  <w:txbxContent>
                    <w:p w14:paraId="68FCEC12" w14:textId="29C81598" w:rsidR="005D5131" w:rsidRPr="00EF7BFD" w:rsidRDefault="005D5131" w:rsidP="005D5131">
                      <w:pPr>
                        <w:spacing w:after="0" w:line="240" w:lineRule="auto"/>
                        <w:jc w:val="both"/>
                        <w:rPr>
                          <w:rFonts w:ascii="Arial" w:hAnsi="Arial" w:cs="Arial"/>
                          <w:sz w:val="24"/>
                          <w:szCs w:val="24"/>
                        </w:rPr>
                      </w:pPr>
                      <w:r w:rsidRPr="00EF7BFD">
                        <w:rPr>
                          <w:rFonts w:ascii="Arial" w:hAnsi="Arial" w:cs="Arial"/>
                          <w:sz w:val="24"/>
                          <w:szCs w:val="24"/>
                        </w:rPr>
                        <w:t>Cale Vanderveen, MCIP, RPP</w:t>
                      </w:r>
                      <w:r w:rsidR="0073201E">
                        <w:rPr>
                          <w:rFonts w:ascii="Arial" w:hAnsi="Arial" w:cs="Arial"/>
                          <w:sz w:val="24"/>
                          <w:szCs w:val="24"/>
                        </w:rPr>
                        <w:t xml:space="preserve">, </w:t>
                      </w:r>
                      <w:r w:rsidRPr="00EF7BFD">
                        <w:rPr>
                          <w:rFonts w:ascii="Arial" w:hAnsi="Arial" w:cs="Arial"/>
                          <w:sz w:val="24"/>
                          <w:szCs w:val="24"/>
                        </w:rPr>
                        <w:t>Bousfields Inc.</w:t>
                      </w:r>
                    </w:p>
                    <w:p w14:paraId="49F96826" w14:textId="77777777" w:rsidR="005D5131" w:rsidRPr="00EF7BFD" w:rsidRDefault="005D5131" w:rsidP="005D5131">
                      <w:pPr>
                        <w:spacing w:after="0" w:line="240" w:lineRule="auto"/>
                        <w:jc w:val="both"/>
                        <w:rPr>
                          <w:rFonts w:ascii="Arial" w:hAnsi="Arial" w:cs="Arial"/>
                          <w:sz w:val="24"/>
                          <w:szCs w:val="24"/>
                        </w:rPr>
                      </w:pPr>
                      <w:r w:rsidRPr="00EF7BFD">
                        <w:rPr>
                          <w:rFonts w:ascii="Arial" w:hAnsi="Arial" w:cs="Arial"/>
                          <w:sz w:val="24"/>
                          <w:szCs w:val="24"/>
                        </w:rPr>
                        <w:t>Planning Consultant</w:t>
                      </w:r>
                    </w:p>
                    <w:p w14:paraId="001D4C15" w14:textId="77777777" w:rsidR="005D5131" w:rsidRPr="00EF7BFD" w:rsidRDefault="00B12AF6" w:rsidP="005D5131">
                      <w:pPr>
                        <w:spacing w:after="0" w:line="240" w:lineRule="auto"/>
                        <w:jc w:val="both"/>
                        <w:rPr>
                          <w:rFonts w:ascii="Arial" w:hAnsi="Arial" w:cs="Arial"/>
                          <w:sz w:val="24"/>
                          <w:szCs w:val="24"/>
                        </w:rPr>
                      </w:pPr>
                      <w:hyperlink r:id="rId9" w:history="1">
                        <w:r w:rsidR="005D5131" w:rsidRPr="00EF7BFD">
                          <w:rPr>
                            <w:rStyle w:val="Hyperlink"/>
                            <w:rFonts w:ascii="Arial" w:hAnsi="Arial" w:cs="Arial"/>
                            <w:sz w:val="24"/>
                            <w:szCs w:val="24"/>
                          </w:rPr>
                          <w:t>cvanderveen@bousfields.ca</w:t>
                        </w:r>
                      </w:hyperlink>
                    </w:p>
                    <w:p w14:paraId="7EFC5FAC" w14:textId="77777777" w:rsidR="005D5131" w:rsidRPr="00EF7BFD" w:rsidRDefault="005D5131" w:rsidP="005D5131">
                      <w:pPr>
                        <w:spacing w:after="0" w:line="240" w:lineRule="auto"/>
                        <w:jc w:val="both"/>
                        <w:rPr>
                          <w:rFonts w:ascii="Arial" w:hAnsi="Arial" w:cs="Arial"/>
                          <w:sz w:val="24"/>
                          <w:szCs w:val="24"/>
                        </w:rPr>
                      </w:pPr>
                      <w:r w:rsidRPr="00EF7BFD">
                        <w:rPr>
                          <w:rFonts w:ascii="Arial" w:hAnsi="Arial" w:cs="Arial"/>
                          <w:sz w:val="24"/>
                          <w:szCs w:val="24"/>
                        </w:rPr>
                        <w:t>416-947-9744 x218</w:t>
                      </w:r>
                    </w:p>
                    <w:p w14:paraId="59586485" w14:textId="658C9637" w:rsidR="005D5131" w:rsidRDefault="005D5131" w:rsidP="005D5131"/>
                    <w:p w14:paraId="57E37662" w14:textId="4BBE4EED" w:rsidR="005D5131" w:rsidRDefault="005D5131"/>
                  </w:txbxContent>
                </v:textbox>
                <w10:wrap type="square"/>
              </v:shape>
            </w:pict>
          </mc:Fallback>
        </mc:AlternateContent>
      </w:r>
    </w:p>
    <w:p w14:paraId="42794DF8" w14:textId="4E7888CB" w:rsidR="005D5131" w:rsidRPr="00D22EB7" w:rsidRDefault="005D5131" w:rsidP="005D5131">
      <w:pPr>
        <w:spacing w:after="0" w:line="240" w:lineRule="auto"/>
        <w:jc w:val="both"/>
        <w:rPr>
          <w:rFonts w:ascii="Arial" w:hAnsi="Arial" w:cs="Arial"/>
          <w:sz w:val="26"/>
          <w:szCs w:val="26"/>
        </w:rPr>
      </w:pPr>
    </w:p>
    <w:p w14:paraId="0021AAA9" w14:textId="74C46AEE" w:rsidR="005D5131" w:rsidRPr="00D22EB7" w:rsidRDefault="005D5131" w:rsidP="005D5131">
      <w:pPr>
        <w:spacing w:after="0"/>
        <w:jc w:val="both"/>
        <w:rPr>
          <w:rFonts w:ascii="Arial" w:hAnsi="Arial" w:cs="Arial"/>
          <w:sz w:val="26"/>
          <w:szCs w:val="26"/>
        </w:rPr>
      </w:pPr>
    </w:p>
    <w:p w14:paraId="3F43BB66" w14:textId="1B917275" w:rsidR="005D5131" w:rsidRPr="00D22EB7" w:rsidRDefault="005D5131" w:rsidP="00346391">
      <w:pPr>
        <w:spacing w:after="0"/>
        <w:jc w:val="both"/>
        <w:rPr>
          <w:rFonts w:ascii="Arial" w:hAnsi="Arial" w:cs="Arial"/>
          <w:sz w:val="26"/>
          <w:szCs w:val="26"/>
        </w:rPr>
      </w:pPr>
    </w:p>
    <w:p w14:paraId="09A21C7F" w14:textId="77777777" w:rsidR="005D5131" w:rsidRPr="00D22EB7" w:rsidRDefault="005D5131" w:rsidP="00346391">
      <w:pPr>
        <w:spacing w:after="0"/>
        <w:jc w:val="both"/>
        <w:rPr>
          <w:rFonts w:ascii="Arial" w:hAnsi="Arial" w:cs="Arial"/>
          <w:sz w:val="26"/>
          <w:szCs w:val="26"/>
        </w:rPr>
      </w:pPr>
    </w:p>
    <w:p w14:paraId="51C20780" w14:textId="25BF079E" w:rsidR="00791544" w:rsidRDefault="0073201E" w:rsidP="00346391">
      <w:pPr>
        <w:spacing w:after="0"/>
        <w:jc w:val="both"/>
        <w:rPr>
          <w:rFonts w:ascii="Arial" w:hAnsi="Arial" w:cs="Arial"/>
          <w:sz w:val="24"/>
          <w:szCs w:val="24"/>
        </w:rPr>
      </w:pPr>
      <w:r w:rsidRPr="00D22EB7">
        <w:rPr>
          <w:rFonts w:ascii="Arial" w:hAnsi="Arial" w:cs="Arial"/>
          <w:sz w:val="24"/>
          <w:szCs w:val="24"/>
        </w:rPr>
        <w:t>After the application has been submitted to the City, notice will be sent to residents within 120 metres of the site, and details of the application will be publicly available at Burlington.ca/</w:t>
      </w:r>
      <w:proofErr w:type="spellStart"/>
      <w:r w:rsidRPr="00D22EB7">
        <w:rPr>
          <w:rFonts w:ascii="Arial" w:hAnsi="Arial" w:cs="Arial"/>
          <w:sz w:val="24"/>
          <w:szCs w:val="24"/>
        </w:rPr>
        <w:t>developmentprojects</w:t>
      </w:r>
      <w:proofErr w:type="spellEnd"/>
      <w:r w:rsidRPr="00D22EB7">
        <w:rPr>
          <w:rFonts w:ascii="Arial" w:hAnsi="Arial" w:cs="Arial"/>
          <w:sz w:val="24"/>
          <w:szCs w:val="24"/>
        </w:rPr>
        <w:t>. At th</w:t>
      </w:r>
      <w:r w:rsidR="00A97507" w:rsidRPr="00D22EB7">
        <w:rPr>
          <w:rFonts w:ascii="Arial" w:hAnsi="Arial" w:cs="Arial"/>
          <w:sz w:val="24"/>
          <w:szCs w:val="24"/>
        </w:rPr>
        <w:t>is</w:t>
      </w:r>
      <w:r w:rsidRPr="00D22EB7">
        <w:rPr>
          <w:rFonts w:ascii="Arial" w:hAnsi="Arial" w:cs="Arial"/>
          <w:sz w:val="24"/>
          <w:szCs w:val="24"/>
        </w:rPr>
        <w:t xml:space="preserve"> stage residents can provide comments and questions to City Staff.</w:t>
      </w:r>
    </w:p>
    <w:p w14:paraId="49AC5E5C" w14:textId="77777777" w:rsidR="00FB1C87" w:rsidRPr="00D22EB7" w:rsidRDefault="00FB1C87" w:rsidP="00346391">
      <w:pPr>
        <w:spacing w:after="0"/>
        <w:jc w:val="both"/>
        <w:rPr>
          <w:rFonts w:ascii="Arial" w:hAnsi="Arial" w:cs="Arial"/>
          <w:sz w:val="24"/>
          <w:szCs w:val="24"/>
        </w:rPr>
      </w:pPr>
    </w:p>
    <w:p w14:paraId="793F21E5" w14:textId="6F3ED915" w:rsidR="0073201E" w:rsidRPr="00D22EB7" w:rsidRDefault="00FB1C87" w:rsidP="00983644">
      <w:pPr>
        <w:spacing w:after="0"/>
        <w:jc w:val="center"/>
        <w:rPr>
          <w:rFonts w:ascii="Arial" w:hAnsi="Arial" w:cs="Arial"/>
        </w:rPr>
      </w:pPr>
      <w:r>
        <w:rPr>
          <w:noProof/>
        </w:rPr>
        <w:drawing>
          <wp:inline distT="0" distB="0" distL="0" distR="0" wp14:anchorId="3FE30905" wp14:editId="74ACDE8A">
            <wp:extent cx="6762750" cy="4369722"/>
            <wp:effectExtent l="0" t="0" r="0" b="0"/>
            <wp:docPr id="687071678" name="Picture 4" descr="A building with trees and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71678" name="Picture 4" descr="A building with trees and a stree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805" r="6112"/>
                    <a:stretch/>
                  </pic:blipFill>
                  <pic:spPr bwMode="auto">
                    <a:xfrm>
                      <a:off x="0" y="0"/>
                      <a:ext cx="6773499" cy="4376667"/>
                    </a:xfrm>
                    <a:prstGeom prst="rect">
                      <a:avLst/>
                    </a:prstGeom>
                    <a:noFill/>
                    <a:ln>
                      <a:noFill/>
                    </a:ln>
                    <a:extLst>
                      <a:ext uri="{53640926-AAD7-44D8-BBD7-CCE9431645EC}">
                        <a14:shadowObscured xmlns:a14="http://schemas.microsoft.com/office/drawing/2010/main"/>
                      </a:ext>
                    </a:extLst>
                  </pic:spPr>
                </pic:pic>
              </a:graphicData>
            </a:graphic>
          </wp:inline>
        </w:drawing>
      </w:r>
    </w:p>
    <w:sectPr w:rsidR="0073201E" w:rsidRPr="00D22EB7" w:rsidSect="006F373F">
      <w:headerReference w:type="default" r:id="rId11"/>
      <w:pgSz w:w="12240" w:h="15840"/>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E3309" w14:textId="77777777" w:rsidR="00C20F4F" w:rsidRDefault="00C20F4F" w:rsidP="00C20F4F">
      <w:pPr>
        <w:spacing w:after="0" w:line="240" w:lineRule="auto"/>
      </w:pPr>
      <w:r>
        <w:separator/>
      </w:r>
    </w:p>
  </w:endnote>
  <w:endnote w:type="continuationSeparator" w:id="0">
    <w:p w14:paraId="367DFE03" w14:textId="77777777" w:rsidR="00C20F4F" w:rsidRDefault="00C20F4F" w:rsidP="00C20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Sangam MN">
    <w:altName w:val="Calibri"/>
    <w:panose1 w:val="00000000000000000000"/>
    <w:charset w:val="00"/>
    <w:family w:val="swiss"/>
    <w:notTrueType/>
    <w:pitch w:val="default"/>
    <w:sig w:usb0="00000003" w:usb1="00000000" w:usb2="00000000" w:usb3="00000000" w:csb0="00000001"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A0E00" w14:textId="77777777" w:rsidR="00C20F4F" w:rsidRDefault="00C20F4F" w:rsidP="00C20F4F">
      <w:pPr>
        <w:spacing w:after="0" w:line="240" w:lineRule="auto"/>
      </w:pPr>
      <w:r>
        <w:separator/>
      </w:r>
    </w:p>
  </w:footnote>
  <w:footnote w:type="continuationSeparator" w:id="0">
    <w:p w14:paraId="3A49DAE0" w14:textId="77777777" w:rsidR="00C20F4F" w:rsidRDefault="00C20F4F" w:rsidP="00C20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EF73" w14:textId="667F5AC2" w:rsidR="00C20F4F" w:rsidRPr="00FC1E63" w:rsidRDefault="006F373F" w:rsidP="006F373F">
    <w:pPr>
      <w:pStyle w:val="Header"/>
      <w:ind w:left="-360" w:right="-360"/>
      <w:rPr>
        <w:rFonts w:ascii="Myanmar Text" w:hAnsi="Myanmar Text" w:cs="Myanmar Text"/>
        <w:sz w:val="38"/>
        <w:szCs w:val="38"/>
      </w:rPr>
    </w:pPr>
    <w:r w:rsidRPr="00FC1E63">
      <w:rPr>
        <w:noProof/>
        <w:sz w:val="38"/>
        <w:szCs w:val="38"/>
      </w:rPr>
      <w:drawing>
        <wp:anchor distT="0" distB="0" distL="114300" distR="114300" simplePos="0" relativeHeight="251658240" behindDoc="1" locked="0" layoutInCell="1" allowOverlap="1" wp14:anchorId="3CC7C3D6" wp14:editId="3E4F3629">
          <wp:simplePos x="0" y="0"/>
          <wp:positionH relativeFrom="column">
            <wp:posOffset>4944110</wp:posOffset>
          </wp:positionH>
          <wp:positionV relativeFrom="paragraph">
            <wp:posOffset>24927</wp:posOffset>
          </wp:positionV>
          <wp:extent cx="2118995" cy="287020"/>
          <wp:effectExtent l="0" t="0" r="0" b="0"/>
          <wp:wrapTight wrapText="bothSides">
            <wp:wrapPolygon edited="0">
              <wp:start x="1165" y="0"/>
              <wp:lineTo x="0" y="1434"/>
              <wp:lineTo x="0" y="11469"/>
              <wp:lineTo x="194" y="20071"/>
              <wp:lineTo x="1553" y="20071"/>
              <wp:lineTo x="21361" y="20071"/>
              <wp:lineTo x="21361" y="7168"/>
              <wp:lineTo x="2524" y="0"/>
              <wp:lineTo x="1165" y="0"/>
            </wp:wrapPolygon>
          </wp:wrapTight>
          <wp:docPr id="1453179549"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179549" name="Picture 2"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8995" cy="287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20F4F" w:rsidRPr="00FC1E63">
      <w:rPr>
        <w:rFonts w:ascii="Myanmar Text" w:hAnsi="Myanmar Text" w:cs="Myanmar Text"/>
        <w:sz w:val="38"/>
        <w:szCs w:val="38"/>
      </w:rPr>
      <w:t>PRE-APPLICATION CONSULTATION MEETI</w:t>
    </w:r>
    <w:r w:rsidRPr="00FC1E63">
      <w:rPr>
        <w:rFonts w:ascii="Myanmar Text" w:hAnsi="Myanmar Text" w:cs="Myanmar Text"/>
        <w:sz w:val="38"/>
        <w:szCs w:val="38"/>
      </w:rPr>
      <w:t xml:space="preserve">NG </w:t>
    </w:r>
  </w:p>
  <w:p w14:paraId="68213D40" w14:textId="0430C89C" w:rsidR="00C20F4F" w:rsidRDefault="00C20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12A26"/>
    <w:multiLevelType w:val="hybridMultilevel"/>
    <w:tmpl w:val="490A7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F0A0513"/>
    <w:multiLevelType w:val="hybridMultilevel"/>
    <w:tmpl w:val="9C9E0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3174058">
    <w:abstractNumId w:val="1"/>
  </w:num>
  <w:num w:numId="2" w16cid:durableId="271323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F4F"/>
    <w:rsid w:val="0003708D"/>
    <w:rsid w:val="000C3A18"/>
    <w:rsid w:val="00162F6C"/>
    <w:rsid w:val="001D3457"/>
    <w:rsid w:val="00207EA7"/>
    <w:rsid w:val="00346391"/>
    <w:rsid w:val="00420754"/>
    <w:rsid w:val="00431753"/>
    <w:rsid w:val="00476B98"/>
    <w:rsid w:val="004A6E94"/>
    <w:rsid w:val="005D5131"/>
    <w:rsid w:val="006F373F"/>
    <w:rsid w:val="0073201E"/>
    <w:rsid w:val="00791544"/>
    <w:rsid w:val="007E285A"/>
    <w:rsid w:val="00805B5E"/>
    <w:rsid w:val="00937AA4"/>
    <w:rsid w:val="00983644"/>
    <w:rsid w:val="00A36EC3"/>
    <w:rsid w:val="00A97507"/>
    <w:rsid w:val="00B12AF6"/>
    <w:rsid w:val="00B46BEF"/>
    <w:rsid w:val="00C20F4F"/>
    <w:rsid w:val="00C77B43"/>
    <w:rsid w:val="00CA6F7C"/>
    <w:rsid w:val="00CC6AAF"/>
    <w:rsid w:val="00D22EB7"/>
    <w:rsid w:val="00D61F6E"/>
    <w:rsid w:val="00DC5CBA"/>
    <w:rsid w:val="00E21E03"/>
    <w:rsid w:val="00E35C56"/>
    <w:rsid w:val="00EF7BFD"/>
    <w:rsid w:val="00FB1C87"/>
    <w:rsid w:val="00FB1DD3"/>
    <w:rsid w:val="00FC1E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126276"/>
  <w15:chartTrackingRefBased/>
  <w15:docId w15:val="{18ED0E7C-AF65-4823-94AF-6869FFDF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0F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F4F"/>
  </w:style>
  <w:style w:type="paragraph" w:styleId="Footer">
    <w:name w:val="footer"/>
    <w:basedOn w:val="Normal"/>
    <w:link w:val="FooterChar"/>
    <w:uiPriority w:val="99"/>
    <w:unhideWhenUsed/>
    <w:rsid w:val="00C20F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F4F"/>
  </w:style>
  <w:style w:type="character" w:styleId="Hyperlink">
    <w:name w:val="Hyperlink"/>
    <w:basedOn w:val="DefaultParagraphFont"/>
    <w:uiPriority w:val="99"/>
    <w:unhideWhenUsed/>
    <w:rsid w:val="005D5131"/>
    <w:rPr>
      <w:color w:val="0563C1" w:themeColor="hyperlink"/>
      <w:u w:val="single"/>
    </w:rPr>
  </w:style>
  <w:style w:type="character" w:styleId="UnresolvedMention">
    <w:name w:val="Unresolved Mention"/>
    <w:basedOn w:val="DefaultParagraphFont"/>
    <w:uiPriority w:val="99"/>
    <w:semiHidden/>
    <w:unhideWhenUsed/>
    <w:rsid w:val="005D5131"/>
    <w:rPr>
      <w:color w:val="605E5C"/>
      <w:shd w:val="clear" w:color="auto" w:fill="E1DFDD"/>
    </w:rPr>
  </w:style>
  <w:style w:type="paragraph" w:customStyle="1" w:styleId="Default">
    <w:name w:val="Default"/>
    <w:rsid w:val="00EF7BFD"/>
    <w:pPr>
      <w:autoSpaceDE w:val="0"/>
      <w:autoSpaceDN w:val="0"/>
      <w:adjustRightInd w:val="0"/>
      <w:spacing w:after="0" w:line="240" w:lineRule="auto"/>
    </w:pPr>
    <w:rPr>
      <w:rFonts w:ascii="Myanmar Sangam MN" w:hAnsi="Myanmar Sangam MN" w:cs="Myanmar Sangam MN"/>
      <w:color w:val="000000"/>
      <w:kern w:val="0"/>
      <w:sz w:val="24"/>
      <w:szCs w:val="24"/>
    </w:rPr>
  </w:style>
  <w:style w:type="paragraph" w:customStyle="1" w:styleId="Pa2">
    <w:name w:val="Pa2"/>
    <w:basedOn w:val="Default"/>
    <w:next w:val="Default"/>
    <w:uiPriority w:val="99"/>
    <w:rsid w:val="00EF7BFD"/>
    <w:pPr>
      <w:spacing w:line="241" w:lineRule="atLeast"/>
    </w:pPr>
    <w:rPr>
      <w:rFonts w:cstheme="minorBidi"/>
      <w:color w:val="auto"/>
    </w:rPr>
  </w:style>
  <w:style w:type="character" w:customStyle="1" w:styleId="A3">
    <w:name w:val="A3"/>
    <w:uiPriority w:val="99"/>
    <w:rsid w:val="00EF7BFD"/>
    <w:rPr>
      <w:rFonts w:cs="Myanmar Sangam MN"/>
      <w:color w:val="211D1E"/>
      <w:sz w:val="32"/>
      <w:szCs w:val="32"/>
    </w:rPr>
  </w:style>
  <w:style w:type="character" w:customStyle="1" w:styleId="A0">
    <w:name w:val="A0"/>
    <w:uiPriority w:val="99"/>
    <w:rsid w:val="00EF7BFD"/>
    <w:rPr>
      <w:rFonts w:cs="Myanmar Sangam MN"/>
      <w:color w:val="211D1E"/>
      <w:sz w:val="28"/>
      <w:szCs w:val="28"/>
    </w:rPr>
  </w:style>
  <w:style w:type="table" w:styleId="TableGrid">
    <w:name w:val="Table Grid"/>
    <w:basedOn w:val="TableNormal"/>
    <w:uiPriority w:val="39"/>
    <w:rsid w:val="00EF7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6B98"/>
    <w:pPr>
      <w:spacing w:after="0" w:line="240" w:lineRule="auto"/>
      <w:ind w:left="720"/>
    </w:pPr>
    <w:rPr>
      <w:rFonts w:ascii="Calibri" w:hAnsi="Calibri" w:cs="Calibri"/>
      <w:kern w:val="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167990">
      <w:bodyDiv w:val="1"/>
      <w:marLeft w:val="0"/>
      <w:marRight w:val="0"/>
      <w:marTop w:val="0"/>
      <w:marBottom w:val="0"/>
      <w:divBdr>
        <w:top w:val="none" w:sz="0" w:space="0" w:color="auto"/>
        <w:left w:val="none" w:sz="0" w:space="0" w:color="auto"/>
        <w:bottom w:val="none" w:sz="0" w:space="0" w:color="auto"/>
        <w:right w:val="none" w:sz="0" w:space="0" w:color="auto"/>
      </w:divBdr>
    </w:div>
    <w:div w:id="170833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anderveen@bousfields.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cvanderveen@bousfield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 Vanderveen</dc:creator>
  <cp:keywords/>
  <dc:description/>
  <cp:lastModifiedBy>Kissner, Benjamin</cp:lastModifiedBy>
  <cp:revision>4</cp:revision>
  <dcterms:created xsi:type="dcterms:W3CDTF">2025-04-29T18:11:00Z</dcterms:created>
  <dcterms:modified xsi:type="dcterms:W3CDTF">2025-04-29T18:37:00Z</dcterms:modified>
</cp:coreProperties>
</file>